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E2E1439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2B1377">
        <w:rPr>
          <w:bCs/>
          <w:i/>
        </w:rPr>
        <w:t>9</w:t>
      </w:r>
      <w:r w:rsidRPr="00C459E9">
        <w:rPr>
          <w:bCs/>
          <w:i/>
        </w:rPr>
        <w:t xml:space="preserve"> к дог</w:t>
      </w:r>
      <w:r w:rsidR="00BF620B">
        <w:rPr>
          <w:bCs/>
          <w:i/>
        </w:rPr>
        <w:t>овору №_____ от _________ 202</w:t>
      </w:r>
      <w:r w:rsidR="005C2CC9">
        <w:rPr>
          <w:bCs/>
          <w:i/>
        </w:rPr>
        <w:t>1</w:t>
      </w:r>
      <w:r w:rsidR="00BF620B">
        <w:rPr>
          <w:bCs/>
          <w:i/>
        </w:rPr>
        <w:t xml:space="preserve"> года.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82CBF8D" w:rsidR="008B775A" w:rsidRPr="00E57762" w:rsidRDefault="000F244E">
      <w:r w:rsidRPr="00E57762">
        <w:t xml:space="preserve">г. </w:t>
      </w:r>
      <w:r w:rsidR="00BF620B">
        <w:t>Саянск</w:t>
      </w:r>
      <w:r w:rsidR="00BF620B">
        <w:tab/>
      </w:r>
      <w:r w:rsidR="00BF620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B1377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40640C7F" w:rsidR="00B73972" w:rsidRPr="00B73972" w:rsidRDefault="002B1377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1569C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569CC">
        <w:rPr>
          <w:sz w:val="22"/>
          <w:szCs w:val="22"/>
        </w:rPr>
        <w:t xml:space="preserve"> ИНН 3808229774, ОГРН 1133850020545, именуемое в дальнейшем </w:t>
      </w:r>
      <w:r w:rsidRPr="001569CC">
        <w:rPr>
          <w:b/>
          <w:sz w:val="22"/>
          <w:szCs w:val="22"/>
        </w:rPr>
        <w:t>«Заказчик»</w:t>
      </w:r>
      <w:r w:rsidRPr="001569CC">
        <w:rPr>
          <w:sz w:val="22"/>
          <w:szCs w:val="22"/>
        </w:rPr>
        <w:t xml:space="preserve">, в лице </w:t>
      </w:r>
      <w:r w:rsidRPr="001569CC">
        <w:rPr>
          <w:b/>
          <w:sz w:val="22"/>
          <w:szCs w:val="22"/>
        </w:rPr>
        <w:t>директора филиала Ново-Зиминская ТЭЦ Коноплева Виталия Сергеевича</w:t>
      </w:r>
      <w:r w:rsidRPr="001569CC">
        <w:rPr>
          <w:sz w:val="22"/>
          <w:szCs w:val="22"/>
        </w:rPr>
        <w:t>, действующего на основании доверенности от № 65 от 01.09.2020 года, с одной стороны</w:t>
      </w:r>
      <w:r w:rsidR="00B73972" w:rsidRPr="00B73972">
        <w:rPr>
          <w:iCs/>
        </w:rPr>
        <w:t xml:space="preserve"> </w:t>
      </w:r>
      <w:r>
        <w:rPr>
          <w:iCs/>
        </w:rPr>
        <w:t>и</w:t>
      </w:r>
    </w:p>
    <w:p w14:paraId="14AEE147" w14:textId="2C4E8AB9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 xml:space="preserve">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</w:t>
      </w:r>
      <w:proofErr w:type="gramStart"/>
      <w:r w:rsidRPr="004D1C92">
        <w:t>)</w:t>
      </w:r>
      <w:r w:rsidR="00B377CC" w:rsidRPr="00B377CC">
        <w:t xml:space="preserve"> </w:t>
      </w:r>
      <w:r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  <w:bookmarkStart w:id="0" w:name="_GoBack"/>
      <w:bookmarkEnd w:id="0"/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5BD58840" w:rsidR="004D1C92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352F8F">
        <w:rPr>
          <w:color w:val="FF0000"/>
        </w:rPr>
        <w:t>Заказчика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proofErr w:type="spellStart"/>
      <w:r>
        <w:t>к</w:t>
      </w:r>
      <w:r w:rsidRPr="00563A9E">
        <w:t>ороновирусной</w:t>
      </w:r>
      <w:proofErr w:type="spellEnd"/>
      <w:r w:rsidRPr="00563A9E">
        <w:t xml:space="preserve"> инфекции</w:t>
      </w:r>
      <w:r w:rsidR="00635ACB">
        <w:t xml:space="preserve">, </w:t>
      </w:r>
      <w:proofErr w:type="gramStart"/>
      <w:r w:rsidR="00635ACB">
        <w:t xml:space="preserve">выданных </w:t>
      </w:r>
      <w:r w:rsidRPr="00563A9E">
        <w:t xml:space="preserve"> Федеральной</w:t>
      </w:r>
      <w:proofErr w:type="gramEnd"/>
      <w:r w:rsidRPr="00563A9E">
        <w:t xml:space="preserve">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</w:t>
      </w:r>
      <w:proofErr w:type="spellStart"/>
      <w:r w:rsidRPr="00563A9E">
        <w:t>Роспотребнадзор</w:t>
      </w:r>
      <w:proofErr w:type="spellEnd"/>
      <w:r w:rsidRPr="00563A9E">
        <w:t>)</w:t>
      </w:r>
      <w:r w:rsidR="004D1C92">
        <w:t>.</w:t>
      </w:r>
    </w:p>
    <w:p w14:paraId="1E818E14" w14:textId="453A540F" w:rsidR="00A67268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 xml:space="preserve">Подрядчик </w:t>
      </w:r>
      <w:r>
        <w:t xml:space="preserve">обязуется при перемещении персонала </w:t>
      </w:r>
      <w:r w:rsidRPr="00352F8F">
        <w:rPr>
          <w:color w:val="FF0000"/>
        </w:rPr>
        <w:t xml:space="preserve">Подрядчика </w:t>
      </w:r>
      <w:r>
        <w:t xml:space="preserve">по территории </w:t>
      </w:r>
      <w:r w:rsidRPr="00352F8F">
        <w:rPr>
          <w:color w:val="FF0000"/>
        </w:rPr>
        <w:t>Заказчика</w:t>
      </w:r>
      <w:r w:rsidR="00BF620B">
        <w:rPr>
          <w:color w:val="FF0000"/>
        </w:rPr>
        <w:t xml:space="preserve"> </w:t>
      </w:r>
      <w:r w:rsidR="004A1FF9" w:rsidRPr="004A1FF9">
        <w:rPr>
          <w:color w:val="FF0000"/>
        </w:rPr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4A1FF9">
        <w:rPr>
          <w:color w:val="FF0000"/>
        </w:rPr>
        <w:t>и на прилегающей территории</w:t>
      </w:r>
      <w:r w:rsidR="004A1FF9">
        <w:rPr>
          <w:color w:val="FF0000"/>
        </w:rPr>
        <w:t xml:space="preserve">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352F8F">
        <w:rPr>
          <w:color w:val="FF0000"/>
        </w:rPr>
        <w:t xml:space="preserve">Заказчика </w:t>
      </w:r>
      <w:r>
        <w:t>на расстоянии менее</w:t>
      </w:r>
      <w:r w:rsidR="00BE06E3">
        <w:t xml:space="preserve"> 1,5 </w:t>
      </w:r>
      <w:r>
        <w:t>метров. Знак отличия изолированного персонала –</w:t>
      </w:r>
      <w:r w:rsidR="00BF620B">
        <w:t xml:space="preserve"> светоотражающие жилеты</w:t>
      </w:r>
      <w:r>
        <w:t xml:space="preserve">». </w:t>
      </w:r>
    </w:p>
    <w:p w14:paraId="0CFA2266" w14:textId="6870F0AC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>
        <w:t xml:space="preserve"> контролировать</w:t>
      </w:r>
      <w:proofErr w:type="gramEnd"/>
      <w:r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4FCDF842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04327C4" w:rsidR="000121F5" w:rsidRPr="000121F5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proofErr w:type="gramStart"/>
      <w:r>
        <w:rPr>
          <w:color w:val="FF0000"/>
        </w:rPr>
        <w:lastRenderedPageBreak/>
        <w:t>.</w:t>
      </w:r>
      <w:r w:rsidR="00635ACB" w:rsidRPr="000121F5">
        <w:rPr>
          <w:color w:val="FF0000"/>
        </w:rPr>
        <w:t>Подрядчик</w:t>
      </w:r>
      <w:proofErr w:type="gramEnd"/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525AFEE"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Pr="000121F5">
        <w:rPr>
          <w:color w:val="FF0000"/>
        </w:rPr>
        <w:t xml:space="preserve">Подрядчиком,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Дополнительного </w:t>
      </w:r>
      <w:proofErr w:type="gramStart"/>
      <w:r w:rsidR="004D1C92">
        <w:t xml:space="preserve">соглашения </w:t>
      </w:r>
      <w:r>
        <w:t xml:space="preserve"> </w:t>
      </w:r>
      <w:r w:rsidRPr="000121F5">
        <w:rPr>
          <w:color w:val="FF0000"/>
        </w:rPr>
        <w:t>Заказчик</w:t>
      </w:r>
      <w:proofErr w:type="gramEnd"/>
      <w:r w:rsidRPr="000121F5">
        <w:rPr>
          <w:color w:val="FF0000"/>
        </w:rPr>
        <w:t xml:space="preserve"> </w:t>
      </w:r>
      <w:r>
        <w:t xml:space="preserve">вправе потребовать, а </w:t>
      </w:r>
      <w:r w:rsidR="00E64114" w:rsidRPr="000121F5">
        <w:rPr>
          <w:color w:val="FF0000"/>
        </w:rPr>
        <w:t xml:space="preserve">Подрядчик 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 w:rsidR="004D1C92">
        <w:t xml:space="preserve">, в порядке и сроки, установленные пунктом </w:t>
      </w:r>
      <w:r w:rsidR="00BF620B">
        <w:t xml:space="preserve">3.1.21 </w:t>
      </w:r>
      <w:r w:rsidR="004D1C92">
        <w:t>Договора</w:t>
      </w:r>
      <w:r w:rsidRPr="000121F5">
        <w:rPr>
          <w:i/>
          <w:color w:val="FF0000"/>
        </w:rPr>
        <w:t>.</w:t>
      </w:r>
    </w:p>
    <w:p w14:paraId="4CD539C8" w14:textId="227E5FA2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а</w:t>
      </w:r>
      <w:r w:rsidRPr="00E64114">
        <w:rPr>
          <w:color w:val="FF0000"/>
        </w:rPr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210FB971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</w:t>
      </w:r>
      <w:r w:rsidR="00ED6CB9">
        <w:t>с даты заключения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6463C393" w14:textId="1B159414" w:rsidR="0082342F" w:rsidRDefault="0082342F" w:rsidP="00E64114">
      <w:pPr>
        <w:pStyle w:val="ad"/>
        <w:ind w:left="720"/>
      </w:pPr>
      <w:r>
        <w:t xml:space="preserve">* 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669"/>
      </w:tblGrid>
      <w:tr w:rsidR="002B1377" w:rsidRPr="00245D11" w14:paraId="1EF107C9" w14:textId="77777777" w:rsidTr="002C6FE5">
        <w:tc>
          <w:tcPr>
            <w:tcW w:w="9570" w:type="dxa"/>
            <w:gridSpan w:val="2"/>
          </w:tcPr>
          <w:p w14:paraId="5071204D" w14:textId="77777777" w:rsidR="002B1377" w:rsidRPr="00245D11" w:rsidRDefault="002B1377" w:rsidP="002C6FE5">
            <w:pPr>
              <w:tabs>
                <w:tab w:val="left" w:pos="1440"/>
              </w:tabs>
              <w:suppressAutoHyphens/>
              <w:ind w:right="-6"/>
              <w:jc w:val="center"/>
              <w:rPr>
                <w:sz w:val="22"/>
                <w:szCs w:val="22"/>
              </w:rPr>
            </w:pPr>
            <w:r w:rsidRPr="00245D11">
              <w:rPr>
                <w:b/>
                <w:szCs w:val="22"/>
              </w:rPr>
              <w:t>Подписи сторон:</w:t>
            </w:r>
          </w:p>
        </w:tc>
      </w:tr>
      <w:tr w:rsidR="002B1377" w:rsidRPr="00AC1ACF" w14:paraId="0BDAE63B" w14:textId="77777777" w:rsidTr="002C6FE5">
        <w:tc>
          <w:tcPr>
            <w:tcW w:w="4784" w:type="dxa"/>
          </w:tcPr>
          <w:p w14:paraId="1FC46D62" w14:textId="77777777" w:rsidR="002B1377" w:rsidRPr="00AC1ACF" w:rsidRDefault="002B1377" w:rsidP="002C6FE5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  <w:r w:rsidRPr="00AC1ACF">
              <w:rPr>
                <w:b/>
                <w:bCs/>
                <w:sz w:val="22"/>
                <w:szCs w:val="22"/>
              </w:rPr>
              <w:t>Заказчик:</w:t>
            </w:r>
          </w:p>
          <w:p w14:paraId="4DA50764" w14:textId="77777777" w:rsidR="002B1377" w:rsidRPr="00AC1ACF" w:rsidRDefault="002B1377" w:rsidP="002C6FE5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>Директор филиала</w:t>
            </w:r>
          </w:p>
          <w:p w14:paraId="4F196969" w14:textId="77777777" w:rsidR="002B1377" w:rsidRPr="00AC1ACF" w:rsidRDefault="002B1377" w:rsidP="002C6FE5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>ООО «Байкальская энергетическая компания»</w:t>
            </w:r>
          </w:p>
          <w:p w14:paraId="1CEDB212" w14:textId="77777777" w:rsidR="002B1377" w:rsidRPr="00AC1ACF" w:rsidRDefault="002B1377" w:rsidP="002C6FE5">
            <w:pPr>
              <w:pStyle w:val="ad"/>
              <w:jc w:val="left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 xml:space="preserve">Ново-Зиминская ТЭЦ </w:t>
            </w:r>
          </w:p>
          <w:p w14:paraId="65D5169B" w14:textId="77777777" w:rsidR="002B1377" w:rsidRPr="00AC1ACF" w:rsidRDefault="002B1377" w:rsidP="002C6FE5">
            <w:pPr>
              <w:tabs>
                <w:tab w:val="left" w:pos="1440"/>
              </w:tabs>
              <w:suppressAutoHyphens/>
              <w:ind w:right="-6"/>
              <w:rPr>
                <w:b/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>_________________В.С. Коноплев</w:t>
            </w:r>
          </w:p>
        </w:tc>
        <w:tc>
          <w:tcPr>
            <w:tcW w:w="4786" w:type="dxa"/>
          </w:tcPr>
          <w:p w14:paraId="3AD12FBF" w14:textId="77777777" w:rsidR="002B1377" w:rsidRPr="00AC1ACF" w:rsidRDefault="002B1377" w:rsidP="002C6FE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  <w:r w:rsidRPr="00AC1ACF">
              <w:rPr>
                <w:b/>
                <w:sz w:val="22"/>
                <w:szCs w:val="22"/>
              </w:rPr>
              <w:t>Подрядчик:</w:t>
            </w:r>
          </w:p>
          <w:p w14:paraId="26820670" w14:textId="77777777" w:rsidR="002B1377" w:rsidRPr="00AC1ACF" w:rsidRDefault="002B1377" w:rsidP="002C6FE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653DB879" w14:textId="215D9899" w:rsidR="002B1377" w:rsidRPr="00AC1ACF" w:rsidRDefault="002B1377" w:rsidP="002B137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>_________________</w:t>
            </w:r>
          </w:p>
        </w:tc>
      </w:tr>
      <w:tr w:rsidR="002B1377" w:rsidRPr="00AC1ACF" w14:paraId="5D6823D9" w14:textId="77777777" w:rsidTr="002C6FE5">
        <w:tc>
          <w:tcPr>
            <w:tcW w:w="4784" w:type="dxa"/>
          </w:tcPr>
          <w:p w14:paraId="67BF2AF7" w14:textId="77777777" w:rsidR="002B1377" w:rsidRPr="00AC1ACF" w:rsidRDefault="002B1377" w:rsidP="002C6FE5">
            <w:pPr>
              <w:pStyle w:val="ad"/>
              <w:jc w:val="left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 xml:space="preserve">Действующий по доверенности </w:t>
            </w:r>
          </w:p>
          <w:p w14:paraId="2BE03526" w14:textId="77777777" w:rsidR="002B1377" w:rsidRPr="00AC1ACF" w:rsidRDefault="002B1377" w:rsidP="002C6FE5">
            <w:pPr>
              <w:pStyle w:val="ad"/>
              <w:jc w:val="left"/>
              <w:rPr>
                <w:sz w:val="22"/>
                <w:szCs w:val="22"/>
              </w:rPr>
            </w:pPr>
            <w:r w:rsidRPr="00AC1ACF">
              <w:rPr>
                <w:sz w:val="22"/>
                <w:szCs w:val="22"/>
              </w:rPr>
              <w:t>№ 65 от 01.09.2020 г.</w:t>
            </w:r>
            <w:r w:rsidRPr="00AC1ACF">
              <w:rPr>
                <w:sz w:val="22"/>
                <w:szCs w:val="22"/>
              </w:rPr>
              <w:tab/>
            </w:r>
          </w:p>
          <w:p w14:paraId="5363D077" w14:textId="77777777" w:rsidR="002B1377" w:rsidRPr="00AC1ACF" w:rsidRDefault="002B1377" w:rsidP="002C6FE5">
            <w:pPr>
              <w:tabs>
                <w:tab w:val="left" w:pos="3832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14:paraId="37414105" w14:textId="77777777" w:rsidR="002B1377" w:rsidRPr="00AC1ACF" w:rsidRDefault="002B1377" w:rsidP="002C6FE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14:paraId="540AEC69" w14:textId="77777777" w:rsidR="002B1377" w:rsidRDefault="002B1377" w:rsidP="00E64114">
      <w:pPr>
        <w:pStyle w:val="ad"/>
        <w:ind w:left="720"/>
      </w:pPr>
    </w:p>
    <w:sectPr w:rsidR="002B1377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B1DC26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C2C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377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CC9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20B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6CB9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12EFDF-A010-4677-922A-537A9220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596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Федоренко Дарья Андреевна</cp:lastModifiedBy>
  <cp:revision>7</cp:revision>
  <cp:lastPrinted>2019-03-22T01:16:00Z</cp:lastPrinted>
  <dcterms:created xsi:type="dcterms:W3CDTF">2020-06-04T23:19:00Z</dcterms:created>
  <dcterms:modified xsi:type="dcterms:W3CDTF">2021-02-16T03:40:00Z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