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D1820A4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14670F">
        <w:rPr>
          <w:bCs/>
          <w:i/>
        </w:rPr>
        <w:t>11</w:t>
      </w:r>
      <w:r w:rsidRPr="00C459E9">
        <w:rPr>
          <w:bCs/>
          <w:i/>
        </w:rPr>
        <w:t xml:space="preserve"> к договору №</w:t>
      </w:r>
      <w:r w:rsidR="007E0FB8">
        <w:rPr>
          <w:bCs/>
          <w:i/>
        </w:rPr>
        <w:t xml:space="preserve"> 24</w:t>
      </w:r>
      <w:r w:rsidR="00590CA7">
        <w:rPr>
          <w:bCs/>
          <w:i/>
        </w:rPr>
        <w:t>-2</w:t>
      </w:r>
      <w:r w:rsidR="00B46084">
        <w:rPr>
          <w:bCs/>
          <w:i/>
        </w:rPr>
        <w:t>1</w:t>
      </w:r>
      <w:r w:rsidRPr="00C459E9">
        <w:rPr>
          <w:bCs/>
          <w:i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FCF5B21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</w:t>
      </w:r>
      <w:r w:rsidR="0014670F">
        <w:rPr>
          <w:b/>
          <w:bCs/>
        </w:rPr>
        <w:t>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777124A" w:rsidR="008B775A" w:rsidRPr="00E57762" w:rsidRDefault="000F244E">
      <w:r w:rsidRPr="00E57762">
        <w:t xml:space="preserve">г. </w:t>
      </w:r>
      <w:r w:rsidR="0014670F">
        <w:t>Саянск</w:t>
      </w:r>
      <w:r w:rsidR="0014670F">
        <w:tab/>
      </w:r>
      <w:r w:rsidR="0014670F">
        <w:tab/>
      </w:r>
      <w:r w:rsidR="0014670F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B46084">
        <w:t>1</w:t>
      </w:r>
      <w:r w:rsidRPr="00E57762">
        <w:t xml:space="preserve"> г.</w:t>
      </w:r>
    </w:p>
    <w:p w14:paraId="06C9D149" w14:textId="23D3030C" w:rsidR="0014670F" w:rsidRPr="0014670F" w:rsidRDefault="00B46084" w:rsidP="0014670F">
      <w:pPr>
        <w:pStyle w:val="af7"/>
        <w:ind w:left="0" w:firstLine="708"/>
        <w:jc w:val="both"/>
        <w:rPr>
          <w:b w:val="0"/>
          <w:bCs w:val="0"/>
          <w:sz w:val="24"/>
          <w:szCs w:val="24"/>
        </w:rPr>
      </w:pPr>
      <w:r w:rsidRPr="00B67F17">
        <w:t xml:space="preserve">Общество с ограниченной ответственностью «Байкальская энергетическая компания» (ООО «Байкальская энергетическая компания») ИНН </w:t>
      </w:r>
      <w:r w:rsidRPr="00B67F17">
        <w:rPr>
          <w:color w:val="000000"/>
        </w:rPr>
        <w:t>3808229774,</w:t>
      </w:r>
      <w:r w:rsidRPr="00B67F17">
        <w:t xml:space="preserve"> ОГРН </w:t>
      </w:r>
      <w:r w:rsidRPr="00B67F17">
        <w:rPr>
          <w:color w:val="000000"/>
        </w:rPr>
        <w:t>1133850020545</w:t>
      </w:r>
      <w:r w:rsidRPr="00B67F17">
        <w:t>, именуемое в дальнейшем «Заказчик», в лице директора филиала Ново-Зиминская ТЭЦ Коноплева Виталия Сергеевича, действующего на основании доверенности от № 65 от 01.09.2020 года, с одной стороны, и</w:t>
      </w:r>
    </w:p>
    <w:p w14:paraId="14AEE147" w14:textId="2ECA2143" w:rsidR="008B775A" w:rsidRPr="0014670F" w:rsidRDefault="004D1C92" w:rsidP="0014670F">
      <w:pPr>
        <w:pStyle w:val="ad"/>
        <w:ind w:firstLine="567"/>
      </w:pPr>
      <w:r w:rsidRPr="0014670F">
        <w:t xml:space="preserve">, </w:t>
      </w:r>
      <w:r w:rsidR="00B73972" w:rsidRPr="0014670F">
        <w:t>с другой стороны, вместе и по отдельности, именуемые в дальнейшем «Стороны</w:t>
      </w:r>
      <w:r w:rsidR="00621646" w:rsidRPr="0014670F">
        <w:t>»</w:t>
      </w:r>
      <w:r w:rsidR="006B30BE" w:rsidRPr="0014670F">
        <w:t xml:space="preserve"> или «Сторона»</w:t>
      </w:r>
      <w:r w:rsidR="00621646" w:rsidRPr="0014670F">
        <w:t>,</w:t>
      </w:r>
      <w:r w:rsidRPr="0014670F">
        <w:t xml:space="preserve"> </w:t>
      </w:r>
      <w:r w:rsidR="00925A8A" w:rsidRPr="0014670F">
        <w:t xml:space="preserve">заключили настоящее </w:t>
      </w:r>
      <w:r w:rsidR="001E7424" w:rsidRPr="0014670F">
        <w:t xml:space="preserve">соглашение к договору от </w:t>
      </w:r>
      <w:r w:rsidRPr="0014670F">
        <w:t>________________</w:t>
      </w:r>
      <w:r w:rsidR="00925A8A" w:rsidRPr="0014670F">
        <w:t xml:space="preserve"> № </w:t>
      </w:r>
      <w:r w:rsidR="007E0FB8">
        <w:t>24</w:t>
      </w:r>
      <w:bookmarkStart w:id="0" w:name="_GoBack"/>
      <w:bookmarkEnd w:id="0"/>
      <w:r w:rsidR="0014670F">
        <w:t>-2</w:t>
      </w:r>
      <w:r w:rsidR="00B46084">
        <w:t>1</w:t>
      </w:r>
      <w:r w:rsidR="0014670F">
        <w:t xml:space="preserve"> </w:t>
      </w:r>
      <w:r w:rsidR="000F244E" w:rsidRPr="0014670F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54B72589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14670F">
        <w:t>Подрядчик</w:t>
      </w:r>
      <w:r>
        <w:t xml:space="preserve"> обязуется обеспечить каждого своего сотрудника, который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>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5E20AE2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>выполнении работ,</w:t>
      </w:r>
      <w:r>
        <w:t xml:space="preserve"> оказании услуг сотрудниками </w:t>
      </w:r>
      <w:r w:rsidR="0014670F">
        <w:t>Подрядчик</w:t>
      </w:r>
      <w:r>
        <w:t>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14670F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425011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14670F">
        <w:t>Подрядчик</w:t>
      </w:r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</w:t>
      </w:r>
      <w:r w:rsidR="0014670F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E0A831A" w:rsidR="00C23245" w:rsidRDefault="00F235F4" w:rsidP="00801411">
      <w:pPr>
        <w:pStyle w:val="ad"/>
        <w:ind w:firstLine="540"/>
      </w:pPr>
      <w:r>
        <w:t xml:space="preserve">4. Сотрудники </w:t>
      </w:r>
      <w:r w:rsidR="0014670F">
        <w:t>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14670F">
        <w:t xml:space="preserve"> Заказчика,</w:t>
      </w:r>
      <w:r w:rsidRPr="00F235F4">
        <w:t xml:space="preserve"> должны </w:t>
      </w:r>
      <w:r w:rsidR="00FA4F13">
        <w:t xml:space="preserve">удаляться с территории предприятия  </w:t>
      </w:r>
      <w:r w:rsidR="0014670F">
        <w:t>Заказчика</w:t>
      </w:r>
      <w:r w:rsidRPr="00F235F4">
        <w:t xml:space="preserve"> до устранения этого нарушения</w:t>
      </w:r>
      <w:r w:rsidR="0014670F">
        <w:t>.</w:t>
      </w:r>
    </w:p>
    <w:p w14:paraId="4C88E9D9" w14:textId="5A6F5B4B" w:rsidR="00C23245" w:rsidRDefault="0014670F" w:rsidP="00C23245">
      <w:pPr>
        <w:pStyle w:val="ad"/>
        <w:ind w:firstLine="540"/>
      </w:pPr>
      <w:r>
        <w:t xml:space="preserve">5. </w:t>
      </w:r>
      <w:r w:rsidR="00C23245">
        <w:t xml:space="preserve">За нарушение требований настоящего Соглашения </w:t>
      </w:r>
      <w:r>
        <w:t>Подрядчик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7B738328" w:rsidR="00C23245" w:rsidRDefault="0014670F" w:rsidP="00C23245">
      <w:pPr>
        <w:pStyle w:val="ad"/>
        <w:ind w:firstLine="540"/>
      </w:pPr>
      <w:r>
        <w:lastRenderedPageBreak/>
        <w:t xml:space="preserve">6. Подрядчик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</w:t>
      </w:r>
      <w:r>
        <w:t>Подрядчик</w:t>
      </w:r>
      <w:r w:rsidR="00C23245">
        <w:t xml:space="preserve">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3841439C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4670F">
        <w:t>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7C39F98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14670F">
        <w:t>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14670F">
        <w:t>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14670F">
        <w:t>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37C2C77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4670F">
        <w:t>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14670F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4670F">
        <w:t>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1C6F7A8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4670F">
        <w:t>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14670F">
        <w:t>Заказчика</w:t>
      </w:r>
      <w:r w:rsidR="00C23245">
        <w:t xml:space="preserve"> и </w:t>
      </w:r>
      <w:r w:rsidR="0014670F">
        <w:t>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4670F">
        <w:t>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59EED4E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4670F">
        <w:t>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14670F">
        <w:t xml:space="preserve">Заказчик </w:t>
      </w:r>
      <w:r w:rsidR="00A67268">
        <w:t xml:space="preserve">вправе потребовать, а </w:t>
      </w:r>
      <w:r w:rsidR="0014670F">
        <w:t>Подрядчик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7"/>
        <w:gridCol w:w="4657"/>
      </w:tblGrid>
      <w:tr w:rsidR="00B46084" w:rsidRPr="00245D11" w14:paraId="7F414EE5" w14:textId="77777777" w:rsidTr="002C6FE5">
        <w:tc>
          <w:tcPr>
            <w:tcW w:w="9570" w:type="dxa"/>
            <w:gridSpan w:val="2"/>
          </w:tcPr>
          <w:p w14:paraId="2664ACAE" w14:textId="77777777" w:rsidR="00B46084" w:rsidRPr="00245D11" w:rsidRDefault="00B46084" w:rsidP="002C6FE5">
            <w:pPr>
              <w:tabs>
                <w:tab w:val="left" w:pos="1440"/>
              </w:tabs>
              <w:suppressAutoHyphens/>
              <w:ind w:right="-6"/>
              <w:jc w:val="center"/>
              <w:rPr>
                <w:sz w:val="22"/>
                <w:szCs w:val="22"/>
              </w:rPr>
            </w:pPr>
            <w:r w:rsidRPr="00245D11">
              <w:rPr>
                <w:b/>
                <w:szCs w:val="22"/>
              </w:rPr>
              <w:t>Подписи сторон:</w:t>
            </w:r>
          </w:p>
        </w:tc>
      </w:tr>
      <w:tr w:rsidR="00B46084" w:rsidRPr="00AC1ACF" w14:paraId="6B00D9FA" w14:textId="77777777" w:rsidTr="002C6FE5">
        <w:tc>
          <w:tcPr>
            <w:tcW w:w="4784" w:type="dxa"/>
          </w:tcPr>
          <w:p w14:paraId="077CB688" w14:textId="77777777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  <w:r w:rsidRPr="00AC1ACF">
              <w:rPr>
                <w:b/>
                <w:bCs/>
                <w:sz w:val="22"/>
                <w:szCs w:val="22"/>
              </w:rPr>
              <w:t>Заказчик:</w:t>
            </w:r>
          </w:p>
          <w:p w14:paraId="56734550" w14:textId="77777777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Директор филиала</w:t>
            </w:r>
          </w:p>
          <w:p w14:paraId="1F36F9F6" w14:textId="77777777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1B201B6D" w14:textId="77777777" w:rsidR="00B46084" w:rsidRPr="00AC1ACF" w:rsidRDefault="00B46084" w:rsidP="002C6FE5">
            <w:pPr>
              <w:pStyle w:val="ad"/>
              <w:jc w:val="left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 xml:space="preserve">Ново-Зиминская ТЭЦ </w:t>
            </w:r>
          </w:p>
          <w:p w14:paraId="39C8DBE5" w14:textId="77777777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rPr>
                <w:b/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_________________В.С. Коноплев</w:t>
            </w:r>
          </w:p>
        </w:tc>
        <w:tc>
          <w:tcPr>
            <w:tcW w:w="4786" w:type="dxa"/>
          </w:tcPr>
          <w:p w14:paraId="69A8BBFA" w14:textId="77777777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  <w:r w:rsidRPr="00AC1ACF">
              <w:rPr>
                <w:b/>
                <w:sz w:val="22"/>
                <w:szCs w:val="22"/>
              </w:rPr>
              <w:t>Подрядчик:</w:t>
            </w:r>
          </w:p>
          <w:p w14:paraId="03C54651" w14:textId="5216D0F2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42274307" w14:textId="77777777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774346D2" w14:textId="016DE39A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</w:tr>
      <w:tr w:rsidR="00B46084" w:rsidRPr="00AC1ACF" w14:paraId="06B0A17D" w14:textId="77777777" w:rsidTr="002C6FE5">
        <w:tc>
          <w:tcPr>
            <w:tcW w:w="4784" w:type="dxa"/>
          </w:tcPr>
          <w:p w14:paraId="1AB7370C" w14:textId="77777777" w:rsidR="00B46084" w:rsidRPr="00AC1ACF" w:rsidRDefault="00B46084" w:rsidP="002C6FE5">
            <w:pPr>
              <w:pStyle w:val="ad"/>
              <w:jc w:val="left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 xml:space="preserve">Действующий по доверенности </w:t>
            </w:r>
          </w:p>
          <w:p w14:paraId="01C77824" w14:textId="77777777" w:rsidR="00B46084" w:rsidRPr="00AC1ACF" w:rsidRDefault="00B46084" w:rsidP="002C6FE5">
            <w:pPr>
              <w:pStyle w:val="ad"/>
              <w:jc w:val="left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№ 65 от 01.09.2020 г.</w:t>
            </w:r>
            <w:r w:rsidRPr="00AC1ACF">
              <w:rPr>
                <w:sz w:val="22"/>
                <w:szCs w:val="22"/>
              </w:rPr>
              <w:tab/>
            </w:r>
          </w:p>
          <w:p w14:paraId="5C58BA11" w14:textId="77777777" w:rsidR="00B46084" w:rsidRPr="00AC1ACF" w:rsidRDefault="00B46084" w:rsidP="002C6FE5">
            <w:pPr>
              <w:tabs>
                <w:tab w:val="left" w:pos="3832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14:paraId="52E718D6" w14:textId="77777777" w:rsidR="00B46084" w:rsidRPr="00AC1ACF" w:rsidRDefault="00B46084" w:rsidP="002C6FE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14:paraId="015544D3" w14:textId="5320E20E" w:rsidR="00837150" w:rsidRDefault="00837150" w:rsidP="00837150">
      <w:pPr>
        <w:pStyle w:val="ad"/>
        <w:ind w:right="-39"/>
        <w:jc w:val="left"/>
        <w:outlineLvl w:val="0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3104A8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E0F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24646512"/>
    <w:lvl w:ilvl="0">
      <w:start w:val="1"/>
      <w:numFmt w:val="upperRoman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left"/>
      <w:pPr>
        <w:ind w:left="2977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4670F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0CA7"/>
    <w:rsid w:val="005B2993"/>
    <w:rsid w:val="005B357D"/>
    <w:rsid w:val="005B6458"/>
    <w:rsid w:val="005C3168"/>
    <w:rsid w:val="005E04DE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0FB8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C409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6084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14670F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14670F"/>
  </w:style>
  <w:style w:type="paragraph" w:customStyle="1" w:styleId="af7">
    <w:name w:val="РАЗДЕЛ"/>
    <w:basedOn w:val="ad"/>
    <w:link w:val="af8"/>
    <w:qFormat/>
    <w:rsid w:val="0014670F"/>
    <w:pPr>
      <w:spacing w:before="240" w:after="120"/>
      <w:ind w:left="360" w:hanging="36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qFormat/>
    <w:rsid w:val="0014670F"/>
    <w:pPr>
      <w:spacing w:before="240" w:after="120"/>
      <w:ind w:firstLine="284"/>
      <w:jc w:val="center"/>
      <w:outlineLvl w:val="0"/>
    </w:pPr>
    <w:rPr>
      <w:b/>
      <w:sz w:val="22"/>
      <w:szCs w:val="22"/>
    </w:rPr>
  </w:style>
  <w:style w:type="character" w:customStyle="1" w:styleId="af8">
    <w:name w:val="РАЗДЕЛ Знак"/>
    <w:link w:val="af7"/>
    <w:rsid w:val="0014670F"/>
    <w:rPr>
      <w:b/>
      <w:bCs/>
      <w:sz w:val="22"/>
      <w:szCs w:val="22"/>
    </w:rPr>
  </w:style>
  <w:style w:type="paragraph" w:customStyle="1" w:styleId="RUS111">
    <w:name w:val="RUS 1.1.1."/>
    <w:basedOn w:val="ad"/>
    <w:qFormat/>
    <w:rsid w:val="0014670F"/>
    <w:pPr>
      <w:spacing w:after="120"/>
      <w:ind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14670F"/>
    <w:pPr>
      <w:ind w:left="2232" w:hanging="792"/>
    </w:pPr>
    <w:rPr>
      <w:bCs w:val="0"/>
    </w:rPr>
  </w:style>
  <w:style w:type="paragraph" w:customStyle="1" w:styleId="RUSa">
    <w:name w:val="RUS (a)"/>
    <w:basedOn w:val="RUS10"/>
    <w:qFormat/>
    <w:rsid w:val="0014670F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30e719df-8a88-48c9-b375-63b80a03932c"/>
    <ds:schemaRef ds:uri="http://purl.org/dc/terms/"/>
    <ds:schemaRef ds:uri="http://purl.org/dc/elements/1.1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FD60D03-C43A-4D91-AA03-5D32294F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Федоренко Дарья Андреевна</cp:lastModifiedBy>
  <cp:revision>6</cp:revision>
  <cp:lastPrinted>2020-09-10T07:15:00Z</cp:lastPrinted>
  <dcterms:created xsi:type="dcterms:W3CDTF">2020-08-13T04:21:00Z</dcterms:created>
  <dcterms:modified xsi:type="dcterms:W3CDTF">2021-02-16T03:40:00Z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