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BE966" w14:textId="307B47CA" w:rsidR="009112CE" w:rsidRPr="000557EC" w:rsidRDefault="003B0BF9" w:rsidP="009112CE">
      <w:pPr>
        <w:pStyle w:val="50"/>
        <w:shd w:val="clear" w:color="auto" w:fill="auto"/>
        <w:spacing w:before="0" w:after="0" w:line="240" w:lineRule="auto"/>
        <w:ind w:left="40"/>
        <w:contextualSpacing/>
        <w:jc w:val="right"/>
        <w:rPr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7</w:t>
      </w:r>
      <w:bookmarkStart w:id="3" w:name="RefSCH14_1"/>
      <w:r w:rsidR="009112CE" w:rsidRPr="009112CE">
        <w:rPr>
          <w:sz w:val="22"/>
          <w:szCs w:val="22"/>
        </w:rPr>
        <w:t xml:space="preserve"> </w:t>
      </w:r>
      <w:r w:rsidR="009112CE" w:rsidRPr="000557EC">
        <w:rPr>
          <w:sz w:val="22"/>
          <w:szCs w:val="22"/>
        </w:rPr>
        <w:t xml:space="preserve">к договору </w:t>
      </w:r>
    </w:p>
    <w:p w14:paraId="4615679E" w14:textId="4BAC6CCE" w:rsidR="009112CE" w:rsidRDefault="009112CE" w:rsidP="009112CE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>
        <w:rPr>
          <w:sz w:val="22"/>
          <w:szCs w:val="22"/>
        </w:rPr>
        <w:t>_____ от «____»</w:t>
      </w:r>
      <w:r w:rsidRPr="000557EC">
        <w:rPr>
          <w:sz w:val="22"/>
          <w:szCs w:val="22"/>
        </w:rPr>
        <w:t>________ 202</w:t>
      </w:r>
      <w:r>
        <w:rPr>
          <w:sz w:val="22"/>
          <w:szCs w:val="22"/>
        </w:rPr>
        <w:t>1</w:t>
      </w:r>
      <w:r w:rsidRPr="000557EC">
        <w:rPr>
          <w:sz w:val="22"/>
          <w:szCs w:val="22"/>
        </w:rPr>
        <w:t xml:space="preserve"> г. (далее – договор)</w:t>
      </w:r>
    </w:p>
    <w:p w14:paraId="3FF713B8" w14:textId="77777777" w:rsidR="009112CE" w:rsidRDefault="009112CE" w:rsidP="009112CE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14:paraId="69ED869E" w14:textId="30D6EAB6" w:rsidR="003B0BF9" w:rsidRPr="003107A8" w:rsidRDefault="003B0BF9" w:rsidP="009112CE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5E8E3A1D" w14:textId="77777777" w:rsidR="009112CE" w:rsidRDefault="009112CE" w:rsidP="009112CE">
      <w:pPr>
        <w:suppressAutoHyphens/>
        <w:spacing w:before="120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9112CE">
        <w:rPr>
          <w:rFonts w:eastAsia="Calibri"/>
          <w:b/>
          <w:sz w:val="22"/>
          <w:szCs w:val="22"/>
          <w:lang w:eastAsia="en-US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9112CE">
        <w:rPr>
          <w:rFonts w:eastAsia="Calibri"/>
          <w:sz w:val="22"/>
          <w:szCs w:val="22"/>
          <w:lang w:eastAsia="en-US"/>
        </w:rPr>
        <w:t xml:space="preserve"> ИНН 3808229774, ОГРН 1133850020545, именуемое в дальнейшем </w:t>
      </w:r>
      <w:r w:rsidRPr="009112CE">
        <w:rPr>
          <w:rFonts w:eastAsia="Calibri"/>
          <w:b/>
          <w:sz w:val="22"/>
          <w:szCs w:val="22"/>
          <w:lang w:eastAsia="en-US"/>
        </w:rPr>
        <w:t>«Заказчик»</w:t>
      </w:r>
      <w:r w:rsidRPr="009112CE">
        <w:rPr>
          <w:rFonts w:eastAsia="Calibri"/>
          <w:sz w:val="22"/>
          <w:szCs w:val="22"/>
          <w:lang w:eastAsia="en-US"/>
        </w:rPr>
        <w:t xml:space="preserve">, в лице </w:t>
      </w:r>
      <w:r w:rsidRPr="009112CE">
        <w:rPr>
          <w:rFonts w:eastAsia="Calibri"/>
          <w:b/>
          <w:sz w:val="22"/>
          <w:szCs w:val="22"/>
          <w:lang w:eastAsia="en-US"/>
        </w:rPr>
        <w:t>директора филиала Ново-Зиминская ТЭЦ Коноплева Виталия Сергеевича</w:t>
      </w:r>
      <w:r w:rsidRPr="009112CE">
        <w:rPr>
          <w:rFonts w:eastAsia="Calibri"/>
          <w:sz w:val="22"/>
          <w:szCs w:val="22"/>
          <w:lang w:eastAsia="en-US"/>
        </w:rPr>
        <w:t xml:space="preserve">, действующего на основании доверенности от № 65 от 01.09.2020 года, с одной стороны, и </w:t>
      </w:r>
    </w:p>
    <w:p w14:paraId="69ED86A2" w14:textId="3D6ECBD3" w:rsidR="003B0BF9" w:rsidRDefault="003B0BF9" w:rsidP="009112CE">
      <w:pPr>
        <w:suppressAutoHyphens/>
        <w:spacing w:before="120"/>
        <w:ind w:firstLine="708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21A1E22A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9112CE">
        <w:rPr>
          <w:b w:val="0"/>
          <w:i w:val="0"/>
          <w:iCs/>
          <w:color w:val="auto"/>
        </w:rPr>
        <w:t>5 (пяти)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495CBAD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="00E30126" w:rsidRPr="00CF4C3E">
          <w:rPr>
            <w:rStyle w:val="a8"/>
            <w:b w:val="0"/>
            <w:i w:val="0"/>
            <w:lang w:eastAsia="en-US"/>
          </w:rPr>
          <w:t>http</w:t>
        </w:r>
        <w:r w:rsidR="00E30126" w:rsidRPr="00CF4C3E">
          <w:rPr>
            <w:rStyle w:val="a8"/>
            <w:b w:val="0"/>
            <w:i w:val="0"/>
            <w:lang w:val="en-US" w:eastAsia="en-US"/>
          </w:rPr>
          <w:t>s</w:t>
        </w:r>
        <w:r w:rsidR="00E30126" w:rsidRPr="00CF4C3E">
          <w:rPr>
            <w:rStyle w:val="a8"/>
            <w:b w:val="0"/>
            <w:i w:val="0"/>
            <w:lang w:eastAsia="en-US"/>
          </w:rPr>
          <w:t>://www.irkutskenergo.ru/qa/6458.html</w:t>
        </w:r>
      </w:hyperlink>
      <w:bookmarkStart w:id="4" w:name="_GoBack"/>
      <w:bookmarkEnd w:id="4"/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5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5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3803D0"/>
    <w:rsid w:val="003B0BF9"/>
    <w:rsid w:val="003F324A"/>
    <w:rsid w:val="004814E0"/>
    <w:rsid w:val="005D577A"/>
    <w:rsid w:val="00744D6E"/>
    <w:rsid w:val="009112CE"/>
    <w:rsid w:val="0094739A"/>
    <w:rsid w:val="00E3012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5">
    <w:name w:val="Основной текст (5)_"/>
    <w:basedOn w:val="a0"/>
    <w:link w:val="50"/>
    <w:rsid w:val="009112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12CE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0e719df-8a88-48c9-b375-63b80a03932c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1524</Words>
  <Characters>8692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Федоренко Дарья Андреевна</cp:lastModifiedBy>
  <cp:revision>6</cp:revision>
  <dcterms:created xsi:type="dcterms:W3CDTF">2020-05-28T06:11:00Z</dcterms:created>
  <dcterms:modified xsi:type="dcterms:W3CDTF">2021-02-16T02:01:00Z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